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B1" w:rsidRDefault="00616CB1" w:rsidP="00616CB1">
      <w:pPr>
        <w:pStyle w:val="paragraphleft0"/>
        <w:spacing w:before="0" w:beforeAutospacing="0" w:after="0" w:afterAutospacing="0"/>
        <w:rPr>
          <w:rFonts w:ascii="Verdana" w:hAnsi="Verdana"/>
          <w:color w:val="5E6466"/>
          <w:sz w:val="18"/>
          <w:szCs w:val="18"/>
        </w:rPr>
      </w:pPr>
      <w:r>
        <w:rPr>
          <w:rStyle w:val="head2"/>
          <w:rFonts w:ascii="Arial" w:hAnsi="Arial" w:cs="Arial"/>
          <w:b/>
          <w:bCs/>
          <w:color w:val="FF8C00"/>
          <w:sz w:val="30"/>
          <w:szCs w:val="30"/>
          <w:bdr w:val="none" w:sz="0" w:space="0" w:color="auto" w:frame="1"/>
        </w:rPr>
        <w:t>Когда произошло первое знакомство человека с наркотиками? Почему наркотики считались священными?</w:t>
      </w:r>
    </w:p>
    <w:p w:rsidR="00616CB1" w:rsidRDefault="00616CB1" w:rsidP="00616CB1">
      <w:pPr>
        <w:pStyle w:val="paragraphleft0"/>
        <w:spacing w:before="0" w:beforeAutospacing="0" w:after="0" w:afterAutospacing="0"/>
        <w:rPr>
          <w:rFonts w:ascii="Verdana" w:hAnsi="Verdana"/>
          <w:color w:val="5E6466"/>
          <w:sz w:val="18"/>
          <w:szCs w:val="18"/>
        </w:rPr>
      </w:pPr>
      <w:r>
        <w:rPr>
          <w:rStyle w:val="textdefault"/>
          <w:rFonts w:ascii="Verdana" w:hAnsi="Verdana"/>
          <w:color w:val="5E6466"/>
          <w:sz w:val="18"/>
          <w:szCs w:val="18"/>
          <w:bdr w:val="none" w:sz="0" w:space="0" w:color="auto" w:frame="1"/>
        </w:rPr>
        <w:t> </w:t>
      </w:r>
    </w:p>
    <w:p w:rsidR="00616CB1" w:rsidRDefault="00616CB1" w:rsidP="00616CB1">
      <w:pPr>
        <w:pStyle w:val="paragraphjustify"/>
        <w:spacing w:before="0" w:beforeAutospacing="0" w:after="0" w:afterAutospacing="0"/>
        <w:jc w:val="both"/>
        <w:rPr>
          <w:rStyle w:val="rvts78012"/>
          <w:rFonts w:ascii="Verdana" w:hAnsi="Verdana"/>
          <w:b/>
          <w:bCs/>
          <w:color w:val="5E6466"/>
          <w:bdr w:val="none" w:sz="0" w:space="0" w:color="auto" w:frame="1"/>
          <w:lang w:val="en-US"/>
        </w:rPr>
      </w:pPr>
      <w:r w:rsidRPr="00616CB1">
        <w:rPr>
          <w:rStyle w:val="rvts78012"/>
          <w:rFonts w:ascii="Verdana" w:hAnsi="Verdana"/>
          <w:b/>
          <w:bCs/>
          <w:color w:val="5E6466"/>
          <w:bdr w:val="none" w:sz="0" w:space="0" w:color="auto" w:frame="1"/>
        </w:rPr>
        <w:t xml:space="preserve">Материал взят с сайта </w:t>
      </w:r>
      <w:proofErr w:type="spellStart"/>
      <w:r w:rsidRPr="00616CB1">
        <w:rPr>
          <w:rStyle w:val="rvts78012"/>
          <w:rFonts w:ascii="Verdana" w:hAnsi="Verdana"/>
          <w:b/>
          <w:bCs/>
          <w:color w:val="5E6466"/>
          <w:bdr w:val="none" w:sz="0" w:space="0" w:color="auto" w:frame="1"/>
          <w:lang w:val="en-US"/>
        </w:rPr>
        <w:t>fskn</w:t>
      </w:r>
      <w:proofErr w:type="spellEnd"/>
      <w:r w:rsidRPr="00616CB1">
        <w:rPr>
          <w:rStyle w:val="rvts78012"/>
          <w:rFonts w:ascii="Verdana" w:hAnsi="Verdana"/>
          <w:b/>
          <w:bCs/>
          <w:color w:val="5E6466"/>
          <w:bdr w:val="none" w:sz="0" w:space="0" w:color="auto" w:frame="1"/>
        </w:rPr>
        <w:t>.</w:t>
      </w:r>
      <w:proofErr w:type="spellStart"/>
      <w:r w:rsidRPr="00616CB1">
        <w:rPr>
          <w:rStyle w:val="rvts78012"/>
          <w:rFonts w:ascii="Verdana" w:hAnsi="Verdana"/>
          <w:b/>
          <w:bCs/>
          <w:color w:val="5E6466"/>
          <w:bdr w:val="none" w:sz="0" w:space="0" w:color="auto" w:frame="1"/>
          <w:lang w:val="en-US"/>
        </w:rPr>
        <w:t>ru</w:t>
      </w:r>
      <w:proofErr w:type="spellEnd"/>
    </w:p>
    <w:p w:rsidR="00616CB1" w:rsidRPr="00616CB1" w:rsidRDefault="00616CB1" w:rsidP="00616CB1">
      <w:pPr>
        <w:pStyle w:val="paragraphjustify"/>
        <w:spacing w:before="0" w:beforeAutospacing="0" w:after="0" w:afterAutospacing="0"/>
        <w:jc w:val="both"/>
        <w:rPr>
          <w:rStyle w:val="rvts78012"/>
          <w:rFonts w:ascii="Verdana" w:hAnsi="Verdana"/>
          <w:b/>
          <w:bCs/>
          <w:color w:val="5E6466"/>
          <w:bdr w:val="none" w:sz="0" w:space="0" w:color="auto" w:frame="1"/>
        </w:rPr>
      </w:pP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rvts78012"/>
          <w:rFonts w:ascii="Verdana" w:hAnsi="Verdana"/>
          <w:b/>
          <w:bCs/>
          <w:color w:val="5E6466"/>
          <w:sz w:val="18"/>
          <w:szCs w:val="18"/>
          <w:bdr w:val="none" w:sz="0" w:space="0" w:color="auto" w:frame="1"/>
        </w:rPr>
        <w:t xml:space="preserve">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w:t>
      </w:r>
      <w:proofErr w:type="spellStart"/>
      <w:r>
        <w:rPr>
          <w:rStyle w:val="rvts78012"/>
          <w:rFonts w:ascii="Verdana" w:hAnsi="Verdana"/>
          <w:b/>
          <w:bCs/>
          <w:color w:val="5E6466"/>
          <w:sz w:val="18"/>
          <w:szCs w:val="18"/>
          <w:bdr w:val="none" w:sz="0" w:space="0" w:color="auto" w:frame="1"/>
        </w:rPr>
        <w:t>траволечения</w:t>
      </w:r>
      <w:proofErr w:type="spellEnd"/>
      <w:r>
        <w:rPr>
          <w:rStyle w:val="rvts78012"/>
          <w:rFonts w:ascii="Verdana" w:hAnsi="Verdana"/>
          <w:b/>
          <w:bCs/>
          <w:color w:val="5E6466"/>
          <w:sz w:val="18"/>
          <w:szCs w:val="18"/>
          <w:bdr w:val="none" w:sz="0" w:space="0" w:color="auto" w:frame="1"/>
        </w:rPr>
        <w:t xml:space="preserve">? Опиум или алкоголизм? Героин — лекарство от наркомании? Кто </w:t>
      </w:r>
      <w:proofErr w:type="gramStart"/>
      <w:r>
        <w:rPr>
          <w:rStyle w:val="rvts78012"/>
          <w:rFonts w:ascii="Verdana" w:hAnsi="Verdana"/>
          <w:b/>
          <w:bCs/>
          <w:color w:val="5E6466"/>
          <w:sz w:val="18"/>
          <w:szCs w:val="18"/>
          <w:bdr w:val="none" w:sz="0" w:space="0" w:color="auto" w:frame="1"/>
        </w:rPr>
        <w:t>такие</w:t>
      </w:r>
      <w:proofErr w:type="gramEnd"/>
      <w:r>
        <w:rPr>
          <w:rStyle w:val="rvts78012"/>
          <w:rFonts w:ascii="Verdana" w:hAnsi="Verdana"/>
          <w:b/>
          <w:bCs/>
          <w:color w:val="5E6466"/>
          <w:sz w:val="18"/>
          <w:szCs w:val="18"/>
          <w:bdr w:val="none" w:sz="0" w:space="0" w:color="auto" w:frame="1"/>
        </w:rPr>
        <w:t xml:space="preserve"> </w:t>
      </w:r>
      <w:proofErr w:type="spellStart"/>
      <w:r>
        <w:rPr>
          <w:rStyle w:val="rvts78012"/>
          <w:rFonts w:ascii="Verdana" w:hAnsi="Verdana"/>
          <w:b/>
          <w:bCs/>
          <w:color w:val="5E6466"/>
          <w:sz w:val="18"/>
          <w:szCs w:val="18"/>
          <w:bdr w:val="none" w:sz="0" w:space="0" w:color="auto" w:frame="1"/>
        </w:rPr>
        <w:t>дети-опиофаги</w:t>
      </w:r>
      <w:proofErr w:type="spellEnd"/>
      <w:r>
        <w:rPr>
          <w:rStyle w:val="rvts78012"/>
          <w:rFonts w:ascii="Verdana" w:hAnsi="Verdana"/>
          <w:b/>
          <w:bCs/>
          <w:color w:val="5E6466"/>
          <w:sz w:val="18"/>
          <w:szCs w:val="18"/>
          <w:bdr w:val="none" w:sz="0" w:space="0" w:color="auto" w:frame="1"/>
        </w:rPr>
        <w:t xml:space="preserve">? Кто входил в ряды «Клуба </w:t>
      </w:r>
      <w:proofErr w:type="spellStart"/>
      <w:r>
        <w:rPr>
          <w:rStyle w:val="rvts78012"/>
          <w:rFonts w:ascii="Verdana" w:hAnsi="Verdana"/>
          <w:b/>
          <w:bCs/>
          <w:color w:val="5E6466"/>
          <w:sz w:val="18"/>
          <w:szCs w:val="18"/>
          <w:bdr w:val="none" w:sz="0" w:space="0" w:color="auto" w:frame="1"/>
        </w:rPr>
        <w:t>гашишеедов</w:t>
      </w:r>
      <w:proofErr w:type="spellEnd"/>
      <w:r>
        <w:rPr>
          <w:rStyle w:val="rvts78012"/>
          <w:rFonts w:ascii="Verdana" w:hAnsi="Verdana"/>
          <w:b/>
          <w:bCs/>
          <w:color w:val="5E6466"/>
          <w:sz w:val="18"/>
          <w:szCs w:val="18"/>
          <w:bdr w:val="none" w:sz="0" w:space="0" w:color="auto" w:frame="1"/>
        </w:rPr>
        <w:t xml:space="preserve">»?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w:t>
      </w:r>
      <w:proofErr w:type="gramStart"/>
      <w:r>
        <w:rPr>
          <w:rStyle w:val="rvts78012"/>
          <w:rFonts w:ascii="Verdana" w:hAnsi="Verdana"/>
          <w:b/>
          <w:bCs/>
          <w:color w:val="5E6466"/>
          <w:sz w:val="18"/>
          <w:szCs w:val="18"/>
          <w:bdr w:val="none" w:sz="0" w:space="0" w:color="auto" w:frame="1"/>
        </w:rPr>
        <w:t>На какие года пришелся пик наркомании в России? (по материалам работы Соколова С.В. «Наркотики — Ваш выбор?»</w:t>
      </w:r>
      <w:proofErr w:type="gramEnd"/>
      <w:r>
        <w:rPr>
          <w:rStyle w:val="rvts78012"/>
          <w:rFonts w:ascii="Verdana" w:hAnsi="Verdana"/>
          <w:b/>
          <w:bCs/>
          <w:color w:val="5E6466"/>
          <w:sz w:val="18"/>
          <w:szCs w:val="18"/>
          <w:bdr w:val="none" w:sz="0" w:space="0" w:color="auto" w:frame="1"/>
        </w:rPr>
        <w:t xml:space="preserve"> (Медицинский колледж </w:t>
      </w:r>
      <w:proofErr w:type="spellStart"/>
      <w:r>
        <w:rPr>
          <w:rStyle w:val="rvts78012"/>
          <w:rFonts w:ascii="Verdana" w:hAnsi="Verdana"/>
          <w:b/>
          <w:bCs/>
          <w:color w:val="5E6466"/>
          <w:sz w:val="18"/>
          <w:szCs w:val="18"/>
          <w:bdr w:val="none" w:sz="0" w:space="0" w:color="auto" w:frame="1"/>
        </w:rPr>
        <w:t>МИИТа</w:t>
      </w:r>
      <w:proofErr w:type="spellEnd"/>
      <w:r>
        <w:rPr>
          <w:rStyle w:val="rvts78012"/>
          <w:rFonts w:ascii="Verdana" w:hAnsi="Verdana"/>
          <w:b/>
          <w:bCs/>
          <w:color w:val="5E6466"/>
          <w:sz w:val="18"/>
          <w:szCs w:val="18"/>
          <w:bdr w:val="none" w:sz="0" w:space="0" w:color="auto" w:frame="1"/>
        </w:rPr>
        <w:t>).</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w:t>
      </w:r>
      <w:proofErr w:type="gramStart"/>
      <w:r>
        <w:rPr>
          <w:rStyle w:val="textdefault"/>
          <w:rFonts w:ascii="Verdana" w:hAnsi="Verdana"/>
          <w:color w:val="5E6466"/>
          <w:sz w:val="18"/>
          <w:szCs w:val="18"/>
          <w:bdr w:val="none" w:sz="0" w:space="0" w:color="auto" w:frame="1"/>
        </w:rPr>
        <w:t>изменять</w:t>
      </w:r>
      <w:proofErr w:type="gramEnd"/>
      <w:r>
        <w:rPr>
          <w:rStyle w:val="textdefault"/>
          <w:rFonts w:ascii="Verdana" w:hAnsi="Verdana"/>
          <w:color w:val="5E6466"/>
          <w:sz w:val="18"/>
          <w:szCs w:val="18"/>
          <w:bdr w:val="none" w:sz="0" w:space="0" w:color="auto" w:frame="1"/>
        </w:rPr>
        <w:t xml:space="preserve"> сознание после их употребления. Уже в первых захоронениях (70-50 тыс. лет </w:t>
      </w:r>
      <w:proofErr w:type="gramStart"/>
      <w:r>
        <w:rPr>
          <w:rStyle w:val="textdefault"/>
          <w:rFonts w:ascii="Verdana" w:hAnsi="Verdana"/>
          <w:color w:val="5E6466"/>
          <w:sz w:val="18"/>
          <w:szCs w:val="18"/>
          <w:bdr w:val="none" w:sz="0" w:space="0" w:color="auto" w:frame="1"/>
        </w:rPr>
        <w:t>до</w:t>
      </w:r>
      <w:proofErr w:type="gramEnd"/>
      <w:r>
        <w:rPr>
          <w:rStyle w:val="textdefault"/>
          <w:rFonts w:ascii="Verdana" w:hAnsi="Verdana"/>
          <w:color w:val="5E6466"/>
          <w:sz w:val="18"/>
          <w:szCs w:val="18"/>
          <w:bdr w:val="none" w:sz="0" w:space="0" w:color="auto" w:frame="1"/>
        </w:rPr>
        <w:t xml:space="preserve"> н.э.) </w:t>
      </w:r>
      <w:proofErr w:type="gramStart"/>
      <w:r>
        <w:rPr>
          <w:rStyle w:val="textdefault"/>
          <w:rFonts w:ascii="Verdana" w:hAnsi="Verdana"/>
          <w:color w:val="5E6466"/>
          <w:sz w:val="18"/>
          <w:szCs w:val="18"/>
          <w:bdr w:val="none" w:sz="0" w:space="0" w:color="auto" w:frame="1"/>
        </w:rPr>
        <w:t>были</w:t>
      </w:r>
      <w:proofErr w:type="gramEnd"/>
      <w:r>
        <w:rPr>
          <w:rStyle w:val="textdefault"/>
          <w:rFonts w:ascii="Verdana" w:hAnsi="Verdana"/>
          <w:color w:val="5E6466"/>
          <w:sz w:val="18"/>
          <w:szCs w:val="18"/>
          <w:bdr w:val="none" w:sz="0" w:space="0" w:color="auto" w:frame="1"/>
        </w:rPr>
        <w:t xml:space="preserve">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Позже, с развитием человеческого общества, растения, обладающие наркотическим эффектом (мак, кока, конопля, грибы рода </w:t>
      </w:r>
      <w:proofErr w:type="spellStart"/>
      <w:r>
        <w:rPr>
          <w:rStyle w:val="textdefault"/>
          <w:rFonts w:ascii="Verdana" w:hAnsi="Verdana"/>
          <w:color w:val="5E6466"/>
          <w:sz w:val="18"/>
          <w:szCs w:val="18"/>
          <w:bdr w:val="none" w:sz="0" w:space="0" w:color="auto" w:frame="1"/>
        </w:rPr>
        <w:t>Psilocybinum</w:t>
      </w:r>
      <w:proofErr w:type="spellEnd"/>
      <w:r>
        <w:rPr>
          <w:rStyle w:val="textdefault"/>
          <w:rFonts w:ascii="Verdana" w:hAnsi="Verdana"/>
          <w:color w:val="5E6466"/>
          <w:sz w:val="18"/>
          <w:szCs w:val="18"/>
          <w:bdr w:val="none" w:sz="0" w:space="0" w:color="auto" w:frame="1"/>
        </w:rPr>
        <w:t xml:space="preserve">),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w:t>
      </w:r>
      <w:proofErr w:type="gramStart"/>
      <w:r>
        <w:rPr>
          <w:rStyle w:val="textdefault"/>
          <w:rFonts w:ascii="Verdana" w:hAnsi="Verdana"/>
          <w:color w:val="5E6466"/>
          <w:sz w:val="18"/>
          <w:szCs w:val="18"/>
          <w:bdr w:val="none" w:sz="0" w:space="0" w:color="auto" w:frame="1"/>
        </w:rPr>
        <w:t>ведома</w:t>
      </w:r>
      <w:proofErr w:type="gramEnd"/>
      <w:r>
        <w:rPr>
          <w:rStyle w:val="textdefault"/>
          <w:rFonts w:ascii="Verdana" w:hAnsi="Verdana"/>
          <w:color w:val="5E6466"/>
          <w:sz w:val="18"/>
          <w:szCs w:val="18"/>
          <w:bdr w:val="none" w:sz="0" w:space="0" w:color="auto" w:frame="1"/>
        </w:rPr>
        <w:t xml:space="preserve"> священнослужителей или вождей. В древнем Китае, в период </w:t>
      </w:r>
      <w:proofErr w:type="spellStart"/>
      <w:r>
        <w:rPr>
          <w:rStyle w:val="textdefault"/>
          <w:rFonts w:ascii="Verdana" w:hAnsi="Verdana"/>
          <w:color w:val="5E6466"/>
          <w:sz w:val="18"/>
          <w:szCs w:val="18"/>
          <w:bdr w:val="none" w:sz="0" w:space="0" w:color="auto" w:frame="1"/>
        </w:rPr>
        <w:t>Инь</w:t>
      </w:r>
      <w:proofErr w:type="spellEnd"/>
      <w:r>
        <w:rPr>
          <w:rStyle w:val="textdefault"/>
          <w:rFonts w:ascii="Verdana" w:hAnsi="Verdana"/>
          <w:color w:val="5E6466"/>
          <w:sz w:val="18"/>
          <w:szCs w:val="18"/>
          <w:bdr w:val="none" w:sz="0" w:space="0" w:color="auto" w:frame="1"/>
        </w:rPr>
        <w:t xml:space="preserve"> (XXI/XVIII-XI вв. </w:t>
      </w:r>
      <w:proofErr w:type="gramStart"/>
      <w:r>
        <w:rPr>
          <w:rStyle w:val="textdefault"/>
          <w:rFonts w:ascii="Verdana" w:hAnsi="Verdana"/>
          <w:color w:val="5E6466"/>
          <w:sz w:val="18"/>
          <w:szCs w:val="18"/>
          <w:bdr w:val="none" w:sz="0" w:space="0" w:color="auto" w:frame="1"/>
        </w:rPr>
        <w:t>до</w:t>
      </w:r>
      <w:proofErr w:type="gramEnd"/>
      <w:r>
        <w:rPr>
          <w:rStyle w:val="textdefault"/>
          <w:rFonts w:ascii="Verdana" w:hAnsi="Verdana"/>
          <w:color w:val="5E6466"/>
          <w:sz w:val="18"/>
          <w:szCs w:val="18"/>
          <w:bdr w:val="none" w:sz="0" w:space="0" w:color="auto" w:frame="1"/>
        </w:rPr>
        <w:t xml:space="preserve"> н.э.), настой из конопли употребляли как бодрящий чай. Император Шеен </w:t>
      </w:r>
      <w:proofErr w:type="spellStart"/>
      <w:r>
        <w:rPr>
          <w:rStyle w:val="textdefault"/>
          <w:rFonts w:ascii="Verdana" w:hAnsi="Verdana"/>
          <w:color w:val="5E6466"/>
          <w:sz w:val="18"/>
          <w:szCs w:val="18"/>
          <w:bdr w:val="none" w:sz="0" w:space="0" w:color="auto" w:frame="1"/>
        </w:rPr>
        <w:t>Шунг</w:t>
      </w:r>
      <w:proofErr w:type="spellEnd"/>
      <w:r>
        <w:rPr>
          <w:rStyle w:val="textdefault"/>
          <w:rFonts w:ascii="Verdana" w:hAnsi="Verdana"/>
          <w:color w:val="5E6466"/>
          <w:sz w:val="18"/>
          <w:szCs w:val="18"/>
          <w:bdr w:val="none" w:sz="0" w:space="0" w:color="auto" w:frame="1"/>
        </w:rPr>
        <w:t xml:space="preserve">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опий в качестве снотворного или болеутоляющего средства. В VIII-VI вв. </w:t>
      </w:r>
      <w:proofErr w:type="gramStart"/>
      <w:r>
        <w:rPr>
          <w:rStyle w:val="textdefault"/>
          <w:rFonts w:ascii="Verdana" w:hAnsi="Verdana"/>
          <w:color w:val="5E6466"/>
          <w:sz w:val="18"/>
          <w:szCs w:val="18"/>
          <w:bdr w:val="none" w:sz="0" w:space="0" w:color="auto" w:frame="1"/>
        </w:rPr>
        <w:t>до</w:t>
      </w:r>
      <w:proofErr w:type="gramEnd"/>
      <w:r>
        <w:rPr>
          <w:rStyle w:val="textdefault"/>
          <w:rFonts w:ascii="Verdana" w:hAnsi="Verdana"/>
          <w:color w:val="5E6466"/>
          <w:sz w:val="18"/>
          <w:szCs w:val="18"/>
          <w:bdr w:val="none" w:sz="0" w:space="0" w:color="auto" w:frame="1"/>
        </w:rPr>
        <w:t xml:space="preserve"> н.э. </w:t>
      </w:r>
      <w:proofErr w:type="gramStart"/>
      <w:r>
        <w:rPr>
          <w:rStyle w:val="textdefault"/>
          <w:rFonts w:ascii="Verdana" w:hAnsi="Verdana"/>
          <w:color w:val="5E6466"/>
          <w:sz w:val="18"/>
          <w:szCs w:val="18"/>
          <w:bdr w:val="none" w:sz="0" w:space="0" w:color="auto" w:frame="1"/>
        </w:rPr>
        <w:t>в</w:t>
      </w:r>
      <w:proofErr w:type="gramEnd"/>
      <w:r>
        <w:rPr>
          <w:rStyle w:val="textdefault"/>
          <w:rFonts w:ascii="Verdana" w:hAnsi="Verdana"/>
          <w:color w:val="5E6466"/>
          <w:sz w:val="18"/>
          <w:szCs w:val="18"/>
          <w:bdr w:val="none" w:sz="0" w:space="0" w:color="auto" w:frame="1"/>
        </w:rPr>
        <w:t xml:space="preserve"> Греции в храмах посвященных богу врачевания Асклепию – </w:t>
      </w:r>
      <w:proofErr w:type="spellStart"/>
      <w:r>
        <w:rPr>
          <w:rStyle w:val="textdefault"/>
          <w:rFonts w:ascii="Verdana" w:hAnsi="Verdana"/>
          <w:color w:val="5E6466"/>
          <w:sz w:val="18"/>
          <w:szCs w:val="18"/>
          <w:bdr w:val="none" w:sz="0" w:space="0" w:color="auto" w:frame="1"/>
        </w:rPr>
        <w:t>асклепеонах</w:t>
      </w:r>
      <w:proofErr w:type="spellEnd"/>
      <w:r>
        <w:rPr>
          <w:rStyle w:val="textdefault"/>
          <w:rFonts w:ascii="Verdana" w:hAnsi="Verdana"/>
          <w:color w:val="5E6466"/>
          <w:sz w:val="18"/>
          <w:szCs w:val="18"/>
          <w:bdr w:val="none" w:sz="0" w:space="0" w:color="auto" w:frame="1"/>
        </w:rPr>
        <w:t xml:space="preserve"> широко применялся </w:t>
      </w:r>
      <w:proofErr w:type="gramStart"/>
      <w:r>
        <w:rPr>
          <w:rStyle w:val="textdefault"/>
          <w:rFonts w:ascii="Verdana" w:hAnsi="Verdana"/>
          <w:color w:val="5E6466"/>
          <w:sz w:val="18"/>
          <w:szCs w:val="18"/>
          <w:bdr w:val="none" w:sz="0" w:space="0" w:color="auto" w:frame="1"/>
        </w:rPr>
        <w:t xml:space="preserve">ритуал </w:t>
      </w:r>
      <w:proofErr w:type="spellStart"/>
      <w:r>
        <w:rPr>
          <w:rStyle w:val="textdefault"/>
          <w:rFonts w:ascii="Verdana" w:hAnsi="Verdana"/>
          <w:color w:val="5E6466"/>
          <w:sz w:val="18"/>
          <w:szCs w:val="18"/>
          <w:bdr w:val="none" w:sz="0" w:space="0" w:color="auto" w:frame="1"/>
        </w:rPr>
        <w:t>энкомисис</w:t>
      </w:r>
      <w:proofErr w:type="spellEnd"/>
      <w:r>
        <w:rPr>
          <w:rStyle w:val="textdefault"/>
          <w:rFonts w:ascii="Verdana" w:hAnsi="Verdana"/>
          <w:color w:val="5E6466"/>
          <w:sz w:val="18"/>
          <w:szCs w:val="18"/>
          <w:bdr w:val="none" w:sz="0" w:space="0" w:color="auto" w:frame="1"/>
        </w:rPr>
        <w:t xml:space="preserve"> (греч.</w:t>
      </w:r>
      <w:proofErr w:type="gramEnd"/>
      <w:r>
        <w:rPr>
          <w:rStyle w:val="textdefault"/>
          <w:rFonts w:ascii="Verdana" w:hAnsi="Verdana"/>
          <w:color w:val="5E6466"/>
          <w:sz w:val="18"/>
          <w:szCs w:val="18"/>
          <w:bdr w:val="none" w:sz="0" w:space="0" w:color="auto" w:frame="1"/>
        </w:rPr>
        <w:t xml:space="preserve"> </w:t>
      </w:r>
      <w:proofErr w:type="spellStart"/>
      <w:proofErr w:type="gramStart"/>
      <w:r>
        <w:rPr>
          <w:rStyle w:val="textdefault"/>
          <w:rFonts w:ascii="Verdana" w:hAnsi="Verdana"/>
          <w:color w:val="5E6466"/>
          <w:sz w:val="18"/>
          <w:szCs w:val="18"/>
          <w:bdr w:val="none" w:sz="0" w:space="0" w:color="auto" w:frame="1"/>
        </w:rPr>
        <w:t>Enkoimesis</w:t>
      </w:r>
      <w:proofErr w:type="spellEnd"/>
      <w:r>
        <w:rPr>
          <w:rStyle w:val="textdefault"/>
          <w:rFonts w:ascii="Verdana" w:hAnsi="Verdana"/>
          <w:color w:val="5E6466"/>
          <w:sz w:val="18"/>
          <w:szCs w:val="18"/>
          <w:bdr w:val="none" w:sz="0" w:space="0" w:color="auto" w:frame="1"/>
        </w:rPr>
        <w:t>), кульминация обряда храмового врачевания.</w:t>
      </w:r>
      <w:proofErr w:type="gramEnd"/>
      <w:r>
        <w:rPr>
          <w:rStyle w:val="textdefault"/>
          <w:rFonts w:ascii="Verdana" w:hAnsi="Verdana"/>
          <w:color w:val="5E6466"/>
          <w:sz w:val="18"/>
          <w:szCs w:val="18"/>
          <w:bdr w:val="none" w:sz="0" w:space="0" w:color="auto" w:frame="1"/>
        </w:rPr>
        <w:t xml:space="preserve"> </w:t>
      </w:r>
      <w:proofErr w:type="gramStart"/>
      <w:r>
        <w:rPr>
          <w:rStyle w:val="textdefault"/>
          <w:rFonts w:ascii="Verdana" w:hAnsi="Verdana"/>
          <w:color w:val="5E6466"/>
          <w:sz w:val="18"/>
          <w:szCs w:val="18"/>
          <w:bdr w:val="none" w:sz="0" w:space="0" w:color="auto" w:frame="1"/>
        </w:rPr>
        <w:t xml:space="preserve">Проводился он в длинных крытых галереях вдоль стены храма – </w:t>
      </w:r>
      <w:proofErr w:type="spellStart"/>
      <w:r>
        <w:rPr>
          <w:rStyle w:val="textdefault"/>
          <w:rFonts w:ascii="Verdana" w:hAnsi="Verdana"/>
          <w:color w:val="5E6466"/>
          <w:sz w:val="18"/>
          <w:szCs w:val="18"/>
          <w:bdr w:val="none" w:sz="0" w:space="0" w:color="auto" w:frame="1"/>
        </w:rPr>
        <w:t>абатоне</w:t>
      </w:r>
      <w:proofErr w:type="spellEnd"/>
      <w:r>
        <w:rPr>
          <w:rStyle w:val="textdefault"/>
          <w:rFonts w:ascii="Verdana" w:hAnsi="Verdana"/>
          <w:color w:val="5E6466"/>
          <w:sz w:val="18"/>
          <w:szCs w:val="18"/>
          <w:bdr w:val="none" w:sz="0" w:space="0" w:color="auto" w:frame="1"/>
        </w:rPr>
        <w:t xml:space="preserve"> (греч.</w:t>
      </w:r>
      <w:proofErr w:type="gramEnd"/>
      <w:r>
        <w:rPr>
          <w:rStyle w:val="textdefault"/>
          <w:rFonts w:ascii="Verdana" w:hAnsi="Verdana"/>
          <w:color w:val="5E6466"/>
          <w:sz w:val="18"/>
          <w:szCs w:val="18"/>
          <w:bdr w:val="none" w:sz="0" w:space="0" w:color="auto" w:frame="1"/>
        </w:rPr>
        <w:t xml:space="preserve"> </w:t>
      </w:r>
      <w:proofErr w:type="spellStart"/>
      <w:proofErr w:type="gramStart"/>
      <w:r>
        <w:rPr>
          <w:rStyle w:val="textdefault"/>
          <w:rFonts w:ascii="Verdana" w:hAnsi="Verdana"/>
          <w:color w:val="5E6466"/>
          <w:sz w:val="18"/>
          <w:szCs w:val="18"/>
          <w:bdr w:val="none" w:sz="0" w:space="0" w:color="auto" w:frame="1"/>
        </w:rPr>
        <w:t>Abaton</w:t>
      </w:r>
      <w:proofErr w:type="spellEnd"/>
      <w:r>
        <w:rPr>
          <w:rStyle w:val="textdefault"/>
          <w:rFonts w:ascii="Verdana" w:hAnsi="Verdana"/>
          <w:color w:val="5E6466"/>
          <w:sz w:val="18"/>
          <w:szCs w:val="18"/>
          <w:bdr w:val="none" w:sz="0" w:space="0" w:color="auto" w:frame="1"/>
        </w:rPr>
        <w:t>), куда никто не мог войти без специального разрешения.</w:t>
      </w:r>
      <w:proofErr w:type="gramEnd"/>
      <w:r>
        <w:rPr>
          <w:rStyle w:val="textdefault"/>
          <w:rFonts w:ascii="Verdana" w:hAnsi="Verdana"/>
          <w:color w:val="5E6466"/>
          <w:sz w:val="18"/>
          <w:szCs w:val="18"/>
          <w:bdr w:val="none" w:sz="0" w:space="0" w:color="auto" w:frame="1"/>
        </w:rPr>
        <w:t xml:space="preserve">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w:t>
      </w:r>
      <w:proofErr w:type="spellStart"/>
      <w:r>
        <w:rPr>
          <w:rStyle w:val="textdefault"/>
          <w:rFonts w:ascii="Verdana" w:hAnsi="Verdana"/>
          <w:color w:val="5E6466"/>
          <w:sz w:val="18"/>
          <w:szCs w:val="18"/>
          <w:bdr w:val="none" w:sz="0" w:space="0" w:color="auto" w:frame="1"/>
        </w:rPr>
        <w:t>Enkoimesis</w:t>
      </w:r>
      <w:proofErr w:type="spellEnd"/>
      <w:r>
        <w:rPr>
          <w:rStyle w:val="textdefault"/>
          <w:rFonts w:ascii="Verdana" w:hAnsi="Verdana"/>
          <w:color w:val="5E6466"/>
          <w:sz w:val="18"/>
          <w:szCs w:val="18"/>
          <w:bdr w:val="none" w:sz="0" w:space="0" w:color="auto" w:frame="1"/>
        </w:rPr>
        <w:t xml:space="preserve"> приобрел широкую популярность. Он привлекал множество пациентов и приносил колоссальные доходы </w:t>
      </w:r>
      <w:proofErr w:type="spellStart"/>
      <w:r>
        <w:rPr>
          <w:rStyle w:val="textdefault"/>
          <w:rFonts w:ascii="Verdana" w:hAnsi="Verdana"/>
          <w:color w:val="5E6466"/>
          <w:sz w:val="18"/>
          <w:szCs w:val="18"/>
          <w:bdr w:val="none" w:sz="0" w:space="0" w:color="auto" w:frame="1"/>
        </w:rPr>
        <w:t>асклепеонам</w:t>
      </w:r>
      <w:proofErr w:type="spellEnd"/>
      <w:r>
        <w:rPr>
          <w:rStyle w:val="textdefault"/>
          <w:rFonts w:ascii="Verdana" w:hAnsi="Verdana"/>
          <w:color w:val="5E6466"/>
          <w:sz w:val="18"/>
          <w:szCs w:val="18"/>
          <w:bdr w:val="none" w:sz="0" w:space="0" w:color="auto" w:frame="1"/>
        </w:rPr>
        <w:t>. Подобная практика создала предпосылки для применения опия и маковых отваров в римской медицине.</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w:t>
      </w:r>
      <w:proofErr w:type="spellStart"/>
      <w:r>
        <w:rPr>
          <w:rStyle w:val="textdefault"/>
          <w:rFonts w:ascii="Verdana" w:hAnsi="Verdana"/>
          <w:color w:val="5E6466"/>
          <w:sz w:val="18"/>
          <w:szCs w:val="18"/>
          <w:bdr w:val="none" w:sz="0" w:space="0" w:color="auto" w:frame="1"/>
        </w:rPr>
        <w:t>Веспасиана</w:t>
      </w:r>
      <w:proofErr w:type="spellEnd"/>
      <w:r>
        <w:rPr>
          <w:rStyle w:val="textdefault"/>
          <w:rFonts w:ascii="Verdana" w:hAnsi="Verdana"/>
          <w:color w:val="5E6466"/>
          <w:sz w:val="18"/>
          <w:szCs w:val="18"/>
          <w:bdr w:val="none" w:sz="0" w:space="0" w:color="auto" w:frame="1"/>
        </w:rPr>
        <w:t xml:space="preserve">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w:t>
      </w:r>
      <w:proofErr w:type="gramStart"/>
      <w:r>
        <w:rPr>
          <w:rStyle w:val="textdefault"/>
          <w:rFonts w:ascii="Verdana" w:hAnsi="Verdana"/>
          <w:color w:val="5E6466"/>
          <w:sz w:val="18"/>
          <w:szCs w:val="18"/>
          <w:bdr w:val="none" w:sz="0" w:space="0" w:color="auto" w:frame="1"/>
        </w:rPr>
        <w:t xml:space="preserve">Древние языческие жрецы – волхвы, ведуны, ведуньи, ведьмы (от глагола «ведать» т.е. знать) широко применяли практику </w:t>
      </w:r>
      <w:proofErr w:type="spellStart"/>
      <w:r>
        <w:rPr>
          <w:rStyle w:val="textdefault"/>
          <w:rFonts w:ascii="Verdana" w:hAnsi="Verdana"/>
          <w:color w:val="5E6466"/>
          <w:sz w:val="18"/>
          <w:szCs w:val="18"/>
          <w:bdr w:val="none" w:sz="0" w:space="0" w:color="auto" w:frame="1"/>
        </w:rPr>
        <w:t>траволечения</w:t>
      </w:r>
      <w:proofErr w:type="spellEnd"/>
      <w:r>
        <w:rPr>
          <w:rStyle w:val="textdefault"/>
          <w:rFonts w:ascii="Verdana" w:hAnsi="Verdana"/>
          <w:color w:val="5E6466"/>
          <w:sz w:val="18"/>
          <w:szCs w:val="18"/>
          <w:bdr w:val="none" w:sz="0" w:space="0" w:color="auto" w:frame="1"/>
        </w:rPr>
        <w:t>.</w:t>
      </w:r>
      <w:proofErr w:type="gramEnd"/>
      <w:r>
        <w:rPr>
          <w:rStyle w:val="textdefault"/>
          <w:rFonts w:ascii="Verdana" w:hAnsi="Verdana"/>
          <w:color w:val="5E6466"/>
          <w:sz w:val="18"/>
          <w:szCs w:val="18"/>
          <w:bdr w:val="none" w:sz="0" w:space="0" w:color="auto" w:frame="1"/>
        </w:rPr>
        <w:t xml:space="preserve"> Наряду с травами в некоторые отвары и настои входили </w:t>
      </w:r>
      <w:proofErr w:type="spellStart"/>
      <w:r>
        <w:rPr>
          <w:rStyle w:val="textdefault"/>
          <w:rFonts w:ascii="Verdana" w:hAnsi="Verdana"/>
          <w:color w:val="5E6466"/>
          <w:sz w:val="18"/>
          <w:szCs w:val="18"/>
          <w:bdr w:val="none" w:sz="0" w:space="0" w:color="auto" w:frame="1"/>
        </w:rPr>
        <w:t>галлюценогенные</w:t>
      </w:r>
      <w:proofErr w:type="spellEnd"/>
      <w:r>
        <w:rPr>
          <w:rStyle w:val="textdefault"/>
          <w:rFonts w:ascii="Verdana" w:hAnsi="Verdana"/>
          <w:color w:val="5E6466"/>
          <w:sz w:val="18"/>
          <w:szCs w:val="18"/>
          <w:bdr w:val="none" w:sz="0" w:space="0" w:color="auto" w:frame="1"/>
        </w:rPr>
        <w:t xml:space="preserve"> грибы, предающие последним анестезирующее (обезболивающее) действие. Однако после принятия Русью христианства подобная практика стала незаконной и контролировалась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w:t>
      </w:r>
      <w:proofErr w:type="gramStart"/>
      <w:r>
        <w:rPr>
          <w:rStyle w:val="textdefault"/>
          <w:rFonts w:ascii="Verdana" w:hAnsi="Verdana"/>
          <w:color w:val="5E6466"/>
          <w:sz w:val="18"/>
          <w:szCs w:val="18"/>
          <w:bdr w:val="none" w:sz="0" w:space="0" w:color="auto" w:frame="1"/>
        </w:rPr>
        <w:t>В последствии</w:t>
      </w:r>
      <w:proofErr w:type="gramEnd"/>
      <w:r>
        <w:rPr>
          <w:rStyle w:val="textdefault"/>
          <w:rFonts w:ascii="Verdana" w:hAnsi="Verdana"/>
          <w:color w:val="5E6466"/>
          <w:sz w:val="18"/>
          <w:szCs w:val="18"/>
          <w:bdr w:val="none" w:sz="0" w:space="0" w:color="auto" w:frame="1"/>
        </w:rPr>
        <w:t xml:space="preserve"> русские цари закупали его непременно у англичан или на востоке. С XIX века опиум стали применять не только как снотворное или обезболивающие, но и как средство для лечения психических заболеваний и алкоголизма. Особенно активно методики лечения подобных заболеваний с помощью опиатов разрабатывались на Западе, откуда в свою очередь проникали в Россию. Например, в 1833 году профессор Спасский настоятельно рекомендовал «</w:t>
      </w:r>
      <w:proofErr w:type="gramStart"/>
      <w:r>
        <w:rPr>
          <w:rStyle w:val="textdefault"/>
          <w:rFonts w:ascii="Verdana" w:hAnsi="Verdana"/>
          <w:color w:val="5E6466"/>
          <w:sz w:val="18"/>
          <w:szCs w:val="18"/>
          <w:bdr w:val="none" w:sz="0" w:space="0" w:color="auto" w:frame="1"/>
        </w:rPr>
        <w:t>пьяниц</w:t>
      </w:r>
      <w:proofErr w:type="gramEnd"/>
      <w:r>
        <w:rPr>
          <w:rStyle w:val="textdefault"/>
          <w:rFonts w:ascii="Verdana" w:hAnsi="Verdana"/>
          <w:color w:val="5E6466"/>
          <w:sz w:val="18"/>
          <w:szCs w:val="18"/>
          <w:bdr w:val="none" w:sz="0" w:space="0" w:color="auto" w:frame="1"/>
        </w:rPr>
        <w:t xml:space="preserve">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В 1804 году из опия был выделен в чистом виде морфин, который первоначально использовался как </w:t>
      </w:r>
      <w:proofErr w:type="gramStart"/>
      <w:r>
        <w:rPr>
          <w:rStyle w:val="textdefault"/>
          <w:rFonts w:ascii="Verdana" w:hAnsi="Verdana"/>
          <w:color w:val="5E6466"/>
          <w:sz w:val="18"/>
          <w:szCs w:val="18"/>
          <w:bdr w:val="none" w:sz="0" w:space="0" w:color="auto" w:frame="1"/>
        </w:rPr>
        <w:t>обезболивающее</w:t>
      </w:r>
      <w:proofErr w:type="gramEnd"/>
      <w:r>
        <w:rPr>
          <w:rStyle w:val="textdefault"/>
          <w:rFonts w:ascii="Verdana" w:hAnsi="Verdana"/>
          <w:color w:val="5E6466"/>
          <w:sz w:val="18"/>
          <w:szCs w:val="18"/>
          <w:bdr w:val="none" w:sz="0" w:space="0" w:color="auto" w:frame="1"/>
        </w:rPr>
        <w:t xml:space="preserve">. Морфин считался «безопасным» лекарством не вызывающий привыкания. Им же пытались 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w:t>
      </w:r>
      <w:proofErr w:type="spellStart"/>
      <w:r>
        <w:rPr>
          <w:rStyle w:val="textdefault"/>
          <w:rFonts w:ascii="Verdana" w:hAnsi="Verdana"/>
          <w:color w:val="5E6466"/>
          <w:sz w:val="18"/>
          <w:szCs w:val="18"/>
          <w:bdr w:val="none" w:sz="0" w:space="0" w:color="auto" w:frame="1"/>
        </w:rPr>
        <w:t>Рише</w:t>
      </w:r>
      <w:proofErr w:type="spellEnd"/>
      <w:r>
        <w:rPr>
          <w:rStyle w:val="textdefault"/>
          <w:rFonts w:ascii="Verdana" w:hAnsi="Verdana"/>
          <w:color w:val="5E6466"/>
          <w:sz w:val="18"/>
          <w:szCs w:val="18"/>
          <w:bdr w:val="none" w:sz="0" w:space="0" w:color="auto" w:frame="1"/>
        </w:rPr>
        <w:t xml:space="preserve">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w:t>
      </w:r>
      <w:r>
        <w:rPr>
          <w:rStyle w:val="textdefault"/>
          <w:rFonts w:ascii="Verdana" w:hAnsi="Verdana"/>
          <w:color w:val="5E6466"/>
          <w:sz w:val="18"/>
          <w:szCs w:val="18"/>
          <w:bdr w:val="none" w:sz="0" w:space="0" w:color="auto" w:frame="1"/>
        </w:rPr>
        <w:lastRenderedPageBreak/>
        <w:t xml:space="preserve">пропагандировался опыт некоего профессора </w:t>
      </w:r>
      <w:proofErr w:type="spellStart"/>
      <w:r>
        <w:rPr>
          <w:rStyle w:val="textdefault"/>
          <w:rFonts w:ascii="Verdana" w:hAnsi="Verdana"/>
          <w:color w:val="5E6466"/>
          <w:sz w:val="18"/>
          <w:szCs w:val="18"/>
          <w:bdr w:val="none" w:sz="0" w:space="0" w:color="auto" w:frame="1"/>
        </w:rPr>
        <w:t>Нусбаума</w:t>
      </w:r>
      <w:proofErr w:type="spellEnd"/>
      <w:r>
        <w:rPr>
          <w:rStyle w:val="textdefault"/>
          <w:rFonts w:ascii="Verdana" w:hAnsi="Verdana"/>
          <w:color w:val="5E6466"/>
          <w:sz w:val="18"/>
          <w:szCs w:val="18"/>
          <w:bdr w:val="none" w:sz="0" w:space="0" w:color="auto" w:frame="1"/>
        </w:rPr>
        <w:t xml:space="preserve"> из Берлина, имевшего опыт 2000 самостоятельных инъекций морфия «по причине болезни головы»…</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w:t>
      </w:r>
      <w:proofErr w:type="spellStart"/>
      <w:r>
        <w:rPr>
          <w:rStyle w:val="textdefault"/>
          <w:rFonts w:ascii="Verdana" w:hAnsi="Verdana"/>
          <w:color w:val="5E6466"/>
          <w:sz w:val="18"/>
          <w:szCs w:val="18"/>
          <w:bdr w:val="none" w:sz="0" w:space="0" w:color="auto" w:frame="1"/>
        </w:rPr>
        <w:t>Брейтман</w:t>
      </w:r>
      <w:proofErr w:type="spellEnd"/>
      <w:r>
        <w:rPr>
          <w:rStyle w:val="textdefault"/>
          <w:rFonts w:ascii="Verdana" w:hAnsi="Verdana"/>
          <w:color w:val="5E6466"/>
          <w:sz w:val="18"/>
          <w:szCs w:val="18"/>
          <w:bdr w:val="none" w:sz="0" w:space="0" w:color="auto" w:frame="1"/>
        </w:rPr>
        <w:t xml:space="preserve">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w:t>
      </w:r>
      <w:proofErr w:type="spellStart"/>
      <w:r>
        <w:rPr>
          <w:rStyle w:val="textdefault"/>
          <w:rFonts w:ascii="Verdana" w:hAnsi="Verdana"/>
          <w:color w:val="5E6466"/>
          <w:sz w:val="18"/>
          <w:szCs w:val="18"/>
          <w:bdr w:val="none" w:sz="0" w:space="0" w:color="auto" w:frame="1"/>
        </w:rPr>
        <w:t>антибронхиальных</w:t>
      </w:r>
      <w:proofErr w:type="spellEnd"/>
      <w:r>
        <w:rPr>
          <w:rStyle w:val="textdefault"/>
          <w:rFonts w:ascii="Verdana" w:hAnsi="Verdana"/>
          <w:color w:val="5E6466"/>
          <w:sz w:val="18"/>
          <w:szCs w:val="18"/>
          <w:bdr w:val="none" w:sz="0" w:space="0" w:color="auto" w:frame="1"/>
        </w:rPr>
        <w:t xml:space="preserve"> целях». А, по мнению доктора </w:t>
      </w:r>
      <w:proofErr w:type="spellStart"/>
      <w:r>
        <w:rPr>
          <w:rStyle w:val="textdefault"/>
          <w:rFonts w:ascii="Verdana" w:hAnsi="Verdana"/>
          <w:color w:val="5E6466"/>
          <w:sz w:val="18"/>
          <w:szCs w:val="18"/>
          <w:bdr w:val="none" w:sz="0" w:space="0" w:color="auto" w:frame="1"/>
        </w:rPr>
        <w:t>Ладыженского</w:t>
      </w:r>
      <w:proofErr w:type="spellEnd"/>
      <w:r>
        <w:rPr>
          <w:rStyle w:val="textdefault"/>
          <w:rFonts w:ascii="Verdana" w:hAnsi="Verdana"/>
          <w:color w:val="5E6466"/>
          <w:sz w:val="18"/>
          <w:szCs w:val="18"/>
          <w:bdr w:val="none" w:sz="0" w:space="0" w:color="auto" w:frame="1"/>
        </w:rPr>
        <w:t>,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рекламировать и продавать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это с целью успокоения детей на период хозяйственной занятости матери. Началась эпидемия детской наркомании. «</w:t>
      </w:r>
      <w:proofErr w:type="spellStart"/>
      <w:r>
        <w:rPr>
          <w:rStyle w:val="textdefault"/>
          <w:rFonts w:ascii="Verdana" w:hAnsi="Verdana"/>
          <w:color w:val="5E6466"/>
          <w:sz w:val="18"/>
          <w:szCs w:val="18"/>
          <w:bdr w:val="none" w:sz="0" w:space="0" w:color="auto" w:frame="1"/>
        </w:rPr>
        <w:t>Детей-опиофагов</w:t>
      </w:r>
      <w:proofErr w:type="spellEnd"/>
      <w:r>
        <w:rPr>
          <w:rStyle w:val="textdefault"/>
          <w:rFonts w:ascii="Verdana" w:hAnsi="Verdana"/>
          <w:color w:val="5E6466"/>
          <w:sz w:val="18"/>
          <w:szCs w:val="18"/>
          <w:bdr w:val="none" w:sz="0" w:space="0" w:color="auto" w:frame="1"/>
        </w:rPr>
        <w:t xml:space="preserve"> в нашем уезде много», - писал сельский врач К. К. Верещагин из Тамбовской губернии.</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w:t>
      </w:r>
      <w:proofErr w:type="spellStart"/>
      <w:r>
        <w:rPr>
          <w:rStyle w:val="textdefault"/>
          <w:rFonts w:ascii="Verdana" w:hAnsi="Verdana"/>
          <w:color w:val="5E6466"/>
          <w:sz w:val="18"/>
          <w:szCs w:val="18"/>
          <w:bdr w:val="none" w:sz="0" w:space="0" w:color="auto" w:frame="1"/>
        </w:rPr>
        <w:t>гашишемания</w:t>
      </w:r>
      <w:proofErr w:type="spellEnd"/>
      <w:r>
        <w:rPr>
          <w:rStyle w:val="textdefault"/>
          <w:rFonts w:ascii="Verdana" w:hAnsi="Verdana"/>
          <w:color w:val="5E6466"/>
          <w:sz w:val="18"/>
          <w:szCs w:val="18"/>
          <w:bdr w:val="none" w:sz="0" w:space="0" w:color="auto" w:frame="1"/>
        </w:rPr>
        <w:t xml:space="preserve">.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w:t>
      </w:r>
      <w:proofErr w:type="spellStart"/>
      <w:r>
        <w:rPr>
          <w:rStyle w:val="textdefault"/>
          <w:rFonts w:ascii="Verdana" w:hAnsi="Verdana"/>
          <w:color w:val="5E6466"/>
          <w:sz w:val="18"/>
          <w:szCs w:val="18"/>
          <w:bdr w:val="none" w:sz="0" w:space="0" w:color="auto" w:frame="1"/>
        </w:rPr>
        <w:t>Бодлер</w:t>
      </w:r>
      <w:proofErr w:type="spellEnd"/>
      <w:r>
        <w:rPr>
          <w:rStyle w:val="textdefault"/>
          <w:rFonts w:ascii="Verdana" w:hAnsi="Verdana"/>
          <w:color w:val="5E6466"/>
          <w:sz w:val="18"/>
          <w:szCs w:val="18"/>
          <w:bdr w:val="none" w:sz="0" w:space="0" w:color="auto" w:frame="1"/>
        </w:rPr>
        <w:t xml:space="preserve">, </w:t>
      </w:r>
      <w:proofErr w:type="spellStart"/>
      <w:r>
        <w:rPr>
          <w:rStyle w:val="textdefault"/>
          <w:rFonts w:ascii="Verdana" w:hAnsi="Verdana"/>
          <w:color w:val="5E6466"/>
          <w:sz w:val="18"/>
          <w:szCs w:val="18"/>
          <w:bdr w:val="none" w:sz="0" w:space="0" w:color="auto" w:frame="1"/>
        </w:rPr>
        <w:t>Теофиль</w:t>
      </w:r>
      <w:proofErr w:type="spellEnd"/>
      <w:r>
        <w:rPr>
          <w:rStyle w:val="textdefault"/>
          <w:rFonts w:ascii="Verdana" w:hAnsi="Verdana"/>
          <w:color w:val="5E6466"/>
          <w:sz w:val="18"/>
          <w:szCs w:val="18"/>
          <w:bdr w:val="none" w:sz="0" w:space="0" w:color="auto" w:frame="1"/>
        </w:rPr>
        <w:t xml:space="preserve"> </w:t>
      </w:r>
      <w:proofErr w:type="spellStart"/>
      <w:r>
        <w:rPr>
          <w:rStyle w:val="textdefault"/>
          <w:rFonts w:ascii="Verdana" w:hAnsi="Verdana"/>
          <w:color w:val="5E6466"/>
          <w:sz w:val="18"/>
          <w:szCs w:val="18"/>
          <w:bdr w:val="none" w:sz="0" w:space="0" w:color="auto" w:frame="1"/>
        </w:rPr>
        <w:t>Готье</w:t>
      </w:r>
      <w:proofErr w:type="spellEnd"/>
      <w:r>
        <w:rPr>
          <w:rStyle w:val="textdefault"/>
          <w:rFonts w:ascii="Verdana" w:hAnsi="Verdana"/>
          <w:color w:val="5E6466"/>
          <w:sz w:val="18"/>
          <w:szCs w:val="18"/>
          <w:bdr w:val="none" w:sz="0" w:space="0" w:color="auto" w:frame="1"/>
        </w:rPr>
        <w:t xml:space="preserve">, Александр Дюма-отец, Гюстав Флобер были действительными членами «Клуба </w:t>
      </w:r>
      <w:proofErr w:type="spellStart"/>
      <w:r>
        <w:rPr>
          <w:rStyle w:val="textdefault"/>
          <w:rFonts w:ascii="Verdana" w:hAnsi="Verdana"/>
          <w:color w:val="5E6466"/>
          <w:sz w:val="18"/>
          <w:szCs w:val="18"/>
          <w:bdr w:val="none" w:sz="0" w:space="0" w:color="auto" w:frame="1"/>
        </w:rPr>
        <w:t>гашишеедов</w:t>
      </w:r>
      <w:proofErr w:type="spellEnd"/>
      <w:r>
        <w:rPr>
          <w:rStyle w:val="textdefault"/>
          <w:rFonts w:ascii="Verdana" w:hAnsi="Verdana"/>
          <w:color w:val="5E6466"/>
          <w:sz w:val="18"/>
          <w:szCs w:val="18"/>
          <w:bdr w:val="none" w:sz="0" w:space="0" w:color="auto" w:frame="1"/>
        </w:rPr>
        <w:t xml:space="preserve">»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w:t>
      </w:r>
      <w:proofErr w:type="spellStart"/>
      <w:r>
        <w:rPr>
          <w:rStyle w:val="textdefault"/>
          <w:rFonts w:ascii="Verdana" w:hAnsi="Verdana"/>
          <w:color w:val="5E6466"/>
          <w:sz w:val="18"/>
          <w:szCs w:val="18"/>
          <w:bdr w:val="none" w:sz="0" w:space="0" w:color="auto" w:frame="1"/>
        </w:rPr>
        <w:t>гашишеедов</w:t>
      </w:r>
      <w:proofErr w:type="spellEnd"/>
      <w:r>
        <w:rPr>
          <w:rStyle w:val="textdefault"/>
          <w:rFonts w:ascii="Verdana" w:hAnsi="Verdana"/>
          <w:color w:val="5E6466"/>
          <w:sz w:val="18"/>
          <w:szCs w:val="18"/>
          <w:bdr w:val="none" w:sz="0" w:space="0" w:color="auto" w:frame="1"/>
        </w:rPr>
        <w:t xml:space="preserve">»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И. Н.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И. Н. </w:t>
      </w:r>
      <w:proofErr w:type="spellStart"/>
      <w:r>
        <w:rPr>
          <w:rStyle w:val="textdefault"/>
          <w:rFonts w:ascii="Verdana" w:hAnsi="Verdana"/>
          <w:color w:val="5E6466"/>
          <w:sz w:val="18"/>
          <w:szCs w:val="18"/>
          <w:bdr w:val="none" w:sz="0" w:space="0" w:color="auto" w:frame="1"/>
        </w:rPr>
        <w:t>Березена</w:t>
      </w:r>
      <w:proofErr w:type="spellEnd"/>
      <w:r>
        <w:rPr>
          <w:rStyle w:val="textdefault"/>
          <w:rFonts w:ascii="Verdana" w:hAnsi="Verdana"/>
          <w:color w:val="5E6466"/>
          <w:sz w:val="18"/>
          <w:szCs w:val="18"/>
          <w:bdr w:val="none" w:sz="0" w:space="0" w:color="auto" w:frame="1"/>
        </w:rPr>
        <w:t xml:space="preserve"> о Египте профессора Зинин и Пеликан – члены Императорской </w:t>
      </w:r>
      <w:proofErr w:type="spellStart"/>
      <w:r>
        <w:rPr>
          <w:rStyle w:val="textdefault"/>
          <w:rFonts w:ascii="Verdana" w:hAnsi="Verdana"/>
          <w:color w:val="5E6466"/>
          <w:sz w:val="18"/>
          <w:szCs w:val="18"/>
          <w:bdr w:val="none" w:sz="0" w:space="0" w:color="auto" w:frame="1"/>
        </w:rPr>
        <w:t>медико</w:t>
      </w:r>
      <w:proofErr w:type="spellEnd"/>
      <w:r>
        <w:rPr>
          <w:rStyle w:val="textdefault"/>
          <w:rFonts w:ascii="Verdana" w:hAnsi="Verdana"/>
          <w:color w:val="5E6466"/>
          <w:sz w:val="18"/>
          <w:szCs w:val="18"/>
          <w:bdr w:val="none" w:sz="0" w:space="0" w:color="auto" w:frame="1"/>
        </w:rPr>
        <w:t xml:space="preserve">–хирургической академии – на основании выводов некоего </w:t>
      </w:r>
      <w:proofErr w:type="spellStart"/>
      <w:r>
        <w:rPr>
          <w:rStyle w:val="textdefault"/>
          <w:rFonts w:ascii="Verdana" w:hAnsi="Verdana"/>
          <w:color w:val="5E6466"/>
          <w:sz w:val="18"/>
          <w:szCs w:val="18"/>
          <w:bdr w:val="none" w:sz="0" w:space="0" w:color="auto" w:frame="1"/>
        </w:rPr>
        <w:t>штабс</w:t>
      </w:r>
      <w:proofErr w:type="spellEnd"/>
      <w:r>
        <w:rPr>
          <w:rStyle w:val="textdefault"/>
          <w:rFonts w:ascii="Verdana" w:hAnsi="Verdana"/>
          <w:color w:val="5E6466"/>
          <w:sz w:val="18"/>
          <w:szCs w:val="18"/>
          <w:bdr w:val="none" w:sz="0" w:space="0" w:color="auto" w:frame="1"/>
        </w:rPr>
        <w:t xml:space="preserve">–капитана </w:t>
      </w:r>
      <w:proofErr w:type="spellStart"/>
      <w:r>
        <w:rPr>
          <w:rStyle w:val="textdefault"/>
          <w:rFonts w:ascii="Verdana" w:hAnsi="Verdana"/>
          <w:color w:val="5E6466"/>
          <w:sz w:val="18"/>
          <w:szCs w:val="18"/>
          <w:bdr w:val="none" w:sz="0" w:space="0" w:color="auto" w:frame="1"/>
        </w:rPr>
        <w:t>Лукомского</w:t>
      </w:r>
      <w:proofErr w:type="spellEnd"/>
      <w:r>
        <w:rPr>
          <w:rStyle w:val="textdefault"/>
          <w:rFonts w:ascii="Verdana" w:hAnsi="Verdana"/>
          <w:color w:val="5E6466"/>
          <w:sz w:val="18"/>
          <w:szCs w:val="18"/>
          <w:bdr w:val="none" w:sz="0" w:space="0" w:color="auto" w:frame="1"/>
        </w:rPr>
        <w:t xml:space="preserve">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оказали протекцию китайскому наркобизнесу и превратили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Последняя крупная вспышка наркомании была в 20 годы XX века. </w:t>
      </w:r>
      <w:proofErr w:type="gramStart"/>
      <w:r>
        <w:rPr>
          <w:rStyle w:val="textdefault"/>
          <w:rFonts w:ascii="Verdana" w:hAnsi="Verdana"/>
          <w:color w:val="5E6466"/>
          <w:sz w:val="18"/>
          <w:szCs w:val="18"/>
          <w:bdr w:val="none" w:sz="0" w:space="0" w:color="auto" w:frame="1"/>
        </w:rPr>
        <w:t>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w:t>
      </w:r>
      <w:proofErr w:type="gramEnd"/>
      <w:r>
        <w:rPr>
          <w:rStyle w:val="textdefault"/>
          <w:rFonts w:ascii="Verdana" w:hAnsi="Verdana"/>
          <w:color w:val="5E6466"/>
          <w:sz w:val="18"/>
          <w:szCs w:val="18"/>
          <w:bdr w:val="none" w:sz="0" w:space="0" w:color="auto" w:frame="1"/>
        </w:rPr>
        <w:t xml:space="preserve"> Но данная эпидемия быстро перекинулась на неимущие и обездоленные слои населения, </w:t>
      </w:r>
      <w:proofErr w:type="gramStart"/>
      <w:r>
        <w:rPr>
          <w:rStyle w:val="textdefault"/>
          <w:rFonts w:ascii="Verdana" w:hAnsi="Verdana"/>
          <w:color w:val="5E6466"/>
          <w:sz w:val="18"/>
          <w:szCs w:val="18"/>
          <w:bdr w:val="none" w:sz="0" w:space="0" w:color="auto" w:frame="1"/>
        </w:rPr>
        <w:t>попавших</w:t>
      </w:r>
      <w:proofErr w:type="gramEnd"/>
      <w:r>
        <w:rPr>
          <w:rStyle w:val="textdefault"/>
          <w:rFonts w:ascii="Verdana" w:hAnsi="Verdana"/>
          <w:color w:val="5E6466"/>
          <w:sz w:val="18"/>
          <w:szCs w:val="18"/>
          <w:bdr w:val="none" w:sz="0" w:space="0" w:color="auto" w:frame="1"/>
        </w:rPr>
        <w:t xml:space="preserve">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w:t>
      </w:r>
      <w:proofErr w:type="gramStart"/>
      <w:r>
        <w:rPr>
          <w:rStyle w:val="textdefault"/>
          <w:rFonts w:ascii="Verdana" w:hAnsi="Verdana"/>
          <w:color w:val="5E6466"/>
          <w:sz w:val="18"/>
          <w:szCs w:val="18"/>
          <w:bdr w:val="none" w:sz="0" w:space="0" w:color="auto" w:frame="1"/>
        </w:rPr>
        <w:t xml:space="preserve"> В</w:t>
      </w:r>
      <w:proofErr w:type="gramEnd"/>
      <w:r>
        <w:rPr>
          <w:rStyle w:val="textdefault"/>
          <w:rFonts w:ascii="Verdana" w:hAnsi="Verdana"/>
          <w:color w:val="5E6466"/>
          <w:sz w:val="18"/>
          <w:szCs w:val="18"/>
          <w:bdr w:val="none" w:sz="0" w:space="0" w:color="auto" w:frame="1"/>
        </w:rPr>
        <w:t xml:space="preserve">торой Мировой войны в нашей стране также отмечался некоторый рост наркомании, однако он был связан не с социальными явлениями, как таковыми (голод, нищета, социальная незащищенность и т.п.), а с последствиями войны. Среди </w:t>
      </w:r>
      <w:proofErr w:type="gramStart"/>
      <w:r>
        <w:rPr>
          <w:rStyle w:val="textdefault"/>
          <w:rFonts w:ascii="Verdana" w:hAnsi="Verdana"/>
          <w:color w:val="5E6466"/>
          <w:sz w:val="18"/>
          <w:szCs w:val="18"/>
          <w:bdr w:val="none" w:sz="0" w:space="0" w:color="auto" w:frame="1"/>
        </w:rPr>
        <w:t>употреблявших</w:t>
      </w:r>
      <w:proofErr w:type="gramEnd"/>
      <w:r>
        <w:rPr>
          <w:rStyle w:val="textdefault"/>
          <w:rFonts w:ascii="Verdana" w:hAnsi="Verdana"/>
          <w:color w:val="5E6466"/>
          <w:sz w:val="18"/>
          <w:szCs w:val="18"/>
          <w:bdr w:val="none" w:sz="0" w:space="0" w:color="auto" w:frame="1"/>
        </w:rPr>
        <w:t xml:space="preserve">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w:t>
      </w:r>
      <w:r>
        <w:rPr>
          <w:rStyle w:val="textdefault"/>
          <w:rFonts w:ascii="Verdana" w:hAnsi="Verdana"/>
          <w:color w:val="5E6466"/>
          <w:sz w:val="18"/>
          <w:szCs w:val="18"/>
          <w:bdr w:val="none" w:sz="0" w:space="0" w:color="auto" w:frame="1"/>
        </w:rPr>
        <w:lastRenderedPageBreak/>
        <w:t>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w:t>
      </w:r>
      <w:proofErr w:type="spellStart"/>
      <w:r>
        <w:rPr>
          <w:rStyle w:val="textdefault"/>
          <w:rFonts w:ascii="Verdana" w:hAnsi="Verdana"/>
          <w:color w:val="5E6466"/>
          <w:sz w:val="18"/>
          <w:szCs w:val="18"/>
          <w:bdr w:val="none" w:sz="0" w:space="0" w:color="auto" w:frame="1"/>
        </w:rPr>
        <w:t>рэйв</w:t>
      </w:r>
      <w:proofErr w:type="spellEnd"/>
      <w:r>
        <w:rPr>
          <w:rStyle w:val="textdefault"/>
          <w:rFonts w:ascii="Verdana" w:hAnsi="Verdana"/>
          <w:color w:val="5E6466"/>
          <w:sz w:val="18"/>
          <w:szCs w:val="18"/>
          <w:bdr w:val="none" w:sz="0" w:space="0" w:color="auto" w:frame="1"/>
        </w:rPr>
        <w:t xml:space="preserve">».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w:t>
      </w:r>
      <w:proofErr w:type="spellStart"/>
      <w:r>
        <w:rPr>
          <w:rStyle w:val="textdefault"/>
          <w:rFonts w:ascii="Verdana" w:hAnsi="Verdana"/>
          <w:color w:val="5E6466"/>
          <w:sz w:val="18"/>
          <w:szCs w:val="18"/>
          <w:bdr w:val="none" w:sz="0" w:space="0" w:color="auto" w:frame="1"/>
        </w:rPr>
        <w:t>Рэйв</w:t>
      </w:r>
      <w:proofErr w:type="spellEnd"/>
      <w:r>
        <w:rPr>
          <w:rStyle w:val="textdefault"/>
          <w:rFonts w:ascii="Verdana" w:hAnsi="Verdana"/>
          <w:color w:val="5E6466"/>
          <w:sz w:val="18"/>
          <w:szCs w:val="18"/>
          <w:bdr w:val="none" w:sz="0" w:space="0" w:color="auto" w:frame="1"/>
        </w:rPr>
        <w:t xml:space="preserve"> (от англ. гл. </w:t>
      </w:r>
      <w:proofErr w:type="spellStart"/>
      <w:r>
        <w:rPr>
          <w:rStyle w:val="textdefault"/>
          <w:rFonts w:ascii="Verdana" w:hAnsi="Verdana"/>
          <w:color w:val="5E6466"/>
          <w:sz w:val="18"/>
          <w:szCs w:val="18"/>
          <w:bdr w:val="none" w:sz="0" w:space="0" w:color="auto" w:frame="1"/>
        </w:rPr>
        <w:t>rave</w:t>
      </w:r>
      <w:proofErr w:type="spellEnd"/>
      <w:r>
        <w:rPr>
          <w:rStyle w:val="textdefault"/>
          <w:rFonts w:ascii="Verdana" w:hAnsi="Verdana"/>
          <w:color w:val="5E6466"/>
          <w:sz w:val="18"/>
          <w:szCs w:val="18"/>
          <w:bdr w:val="none" w:sz="0" w:space="0" w:color="auto" w:frame="1"/>
        </w:rPr>
        <w:t xml:space="preserve"> - бредить) – пожалуй, одно из немногих молодежных течений, открыто строящих свою идеологию и мировоззрение на идеях употребления наркотиков. Изначально </w:t>
      </w:r>
      <w:proofErr w:type="spellStart"/>
      <w:r>
        <w:rPr>
          <w:rStyle w:val="textdefault"/>
          <w:rFonts w:ascii="Verdana" w:hAnsi="Verdana"/>
          <w:color w:val="5E6466"/>
          <w:sz w:val="18"/>
          <w:szCs w:val="18"/>
          <w:bdr w:val="none" w:sz="0" w:space="0" w:color="auto" w:frame="1"/>
        </w:rPr>
        <w:t>рэйв</w:t>
      </w:r>
      <w:proofErr w:type="spellEnd"/>
      <w:r>
        <w:rPr>
          <w:rStyle w:val="textdefault"/>
          <w:rFonts w:ascii="Verdana" w:hAnsi="Verdana"/>
          <w:color w:val="5E6466"/>
          <w:sz w:val="18"/>
          <w:szCs w:val="18"/>
          <w:bdr w:val="none" w:sz="0" w:space="0" w:color="auto" w:frame="1"/>
        </w:rPr>
        <w:t xml:space="preserve"> представлял собой одно из музыкальных направлений музыки - «</w:t>
      </w:r>
      <w:proofErr w:type="spellStart"/>
      <w:r>
        <w:rPr>
          <w:rStyle w:val="textdefault"/>
          <w:rFonts w:ascii="Verdana" w:hAnsi="Verdana"/>
          <w:color w:val="5E6466"/>
          <w:sz w:val="18"/>
          <w:szCs w:val="18"/>
          <w:bdr w:val="none" w:sz="0" w:space="0" w:color="auto" w:frame="1"/>
        </w:rPr>
        <w:t>индастриал</w:t>
      </w:r>
      <w:proofErr w:type="spellEnd"/>
      <w:r>
        <w:rPr>
          <w:rStyle w:val="textdefault"/>
          <w:rFonts w:ascii="Verdana" w:hAnsi="Verdana"/>
          <w:color w:val="5E6466"/>
          <w:sz w:val="18"/>
          <w:szCs w:val="18"/>
          <w:bdr w:val="none" w:sz="0" w:space="0" w:color="auto" w:frame="1"/>
        </w:rPr>
        <w:t xml:space="preserve">». Но позднее трансформировался в самостоятельную субкультуру танца. Протанцевать 8-10 часов в ритме </w:t>
      </w:r>
      <w:proofErr w:type="spellStart"/>
      <w:r>
        <w:rPr>
          <w:rStyle w:val="textdefault"/>
          <w:rFonts w:ascii="Verdana" w:hAnsi="Verdana"/>
          <w:color w:val="5E6466"/>
          <w:sz w:val="18"/>
          <w:szCs w:val="18"/>
          <w:bdr w:val="none" w:sz="0" w:space="0" w:color="auto" w:frame="1"/>
        </w:rPr>
        <w:t>рэйв</w:t>
      </w:r>
      <w:proofErr w:type="spellEnd"/>
      <w:r>
        <w:rPr>
          <w:rStyle w:val="textdefault"/>
          <w:rFonts w:ascii="Verdana" w:hAnsi="Verdana"/>
          <w:color w:val="5E6466"/>
          <w:sz w:val="18"/>
          <w:szCs w:val="18"/>
          <w:bdr w:val="none" w:sz="0" w:space="0" w:color="auto" w:frame="1"/>
        </w:rPr>
        <w:t xml:space="preserve"> без действия стимуляторов просто невозможно. Именно поэтому такие наркотики, как </w:t>
      </w:r>
      <w:proofErr w:type="spellStart"/>
      <w:r>
        <w:rPr>
          <w:rStyle w:val="textdefault"/>
          <w:rFonts w:ascii="Verdana" w:hAnsi="Verdana"/>
          <w:color w:val="5E6466"/>
          <w:sz w:val="18"/>
          <w:szCs w:val="18"/>
          <w:bdr w:val="none" w:sz="0" w:space="0" w:color="auto" w:frame="1"/>
        </w:rPr>
        <w:t>амфетамины</w:t>
      </w:r>
      <w:proofErr w:type="spellEnd"/>
      <w:r>
        <w:rPr>
          <w:rStyle w:val="textdefault"/>
          <w:rFonts w:ascii="Verdana" w:hAnsi="Verdana"/>
          <w:color w:val="5E6466"/>
          <w:sz w:val="18"/>
          <w:szCs w:val="18"/>
          <w:bdr w:val="none" w:sz="0" w:space="0" w:color="auto" w:frame="1"/>
        </w:rPr>
        <w:t xml:space="preserve"> и LSD, стали неотъемлемой частью </w:t>
      </w:r>
      <w:proofErr w:type="spellStart"/>
      <w:r>
        <w:rPr>
          <w:rStyle w:val="textdefault"/>
          <w:rFonts w:ascii="Verdana" w:hAnsi="Verdana"/>
          <w:color w:val="5E6466"/>
          <w:sz w:val="18"/>
          <w:szCs w:val="18"/>
          <w:bdr w:val="none" w:sz="0" w:space="0" w:color="auto" w:frame="1"/>
        </w:rPr>
        <w:t>рэйва</w:t>
      </w:r>
      <w:proofErr w:type="spellEnd"/>
      <w:r>
        <w:rPr>
          <w:rStyle w:val="textdefault"/>
          <w:rFonts w:ascii="Verdana" w:hAnsi="Verdana"/>
          <w:color w:val="5E6466"/>
          <w:sz w:val="18"/>
          <w:szCs w:val="18"/>
          <w:bdr w:val="none" w:sz="0" w:space="0" w:color="auto" w:frame="1"/>
        </w:rPr>
        <w:t>.</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 xml:space="preserve">В 70-80-е годы из субкультуры «хиппи» выделилось в самостоятельную субкультуру </w:t>
      </w:r>
      <w:proofErr w:type="spellStart"/>
      <w:r>
        <w:rPr>
          <w:rStyle w:val="textdefault"/>
          <w:rFonts w:ascii="Verdana" w:hAnsi="Verdana"/>
          <w:color w:val="5E6466"/>
          <w:sz w:val="18"/>
          <w:szCs w:val="18"/>
          <w:bdr w:val="none" w:sz="0" w:space="0" w:color="auto" w:frame="1"/>
        </w:rPr>
        <w:t>растоманство</w:t>
      </w:r>
      <w:proofErr w:type="spellEnd"/>
      <w:r>
        <w:rPr>
          <w:rStyle w:val="textdefault"/>
          <w:rFonts w:ascii="Verdana" w:hAnsi="Verdana"/>
          <w:color w:val="5E6466"/>
          <w:sz w:val="18"/>
          <w:szCs w:val="18"/>
          <w:bdr w:val="none" w:sz="0" w:space="0" w:color="auto" w:frame="1"/>
        </w:rPr>
        <w:t xml:space="preserve">, главным идеологом, которого являлся Боб Марли. Основу идеологического ядра </w:t>
      </w:r>
      <w:proofErr w:type="spellStart"/>
      <w:r>
        <w:rPr>
          <w:rStyle w:val="textdefault"/>
          <w:rFonts w:ascii="Verdana" w:hAnsi="Verdana"/>
          <w:color w:val="5E6466"/>
          <w:sz w:val="18"/>
          <w:szCs w:val="18"/>
          <w:bdr w:val="none" w:sz="0" w:space="0" w:color="auto" w:frame="1"/>
        </w:rPr>
        <w:t>растоманства</w:t>
      </w:r>
      <w:proofErr w:type="spellEnd"/>
      <w:r>
        <w:rPr>
          <w:rStyle w:val="textdefault"/>
          <w:rFonts w:ascii="Verdana" w:hAnsi="Verdana"/>
          <w:color w:val="5E6466"/>
          <w:sz w:val="18"/>
          <w:szCs w:val="18"/>
          <w:bdr w:val="none" w:sz="0" w:space="0" w:color="auto" w:frame="1"/>
        </w:rPr>
        <w:t xml:space="preserve"> составляла идея наличия бога </w:t>
      </w:r>
      <w:proofErr w:type="spellStart"/>
      <w:r>
        <w:rPr>
          <w:rStyle w:val="textdefault"/>
          <w:rFonts w:ascii="Verdana" w:hAnsi="Verdana"/>
          <w:color w:val="5E6466"/>
          <w:sz w:val="18"/>
          <w:szCs w:val="18"/>
          <w:bdr w:val="none" w:sz="0" w:space="0" w:color="auto" w:frame="1"/>
        </w:rPr>
        <w:t>Джа</w:t>
      </w:r>
      <w:proofErr w:type="spellEnd"/>
      <w:r>
        <w:rPr>
          <w:rStyle w:val="textdefault"/>
          <w:rFonts w:ascii="Verdana" w:hAnsi="Verdana"/>
          <w:color w:val="5E6466"/>
          <w:sz w:val="18"/>
          <w:szCs w:val="18"/>
          <w:bdr w:val="none" w:sz="0" w:space="0" w:color="auto" w:frame="1"/>
        </w:rPr>
        <w:t xml:space="preserve">,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w:t>
      </w:r>
      <w:proofErr w:type="spellStart"/>
      <w:r>
        <w:rPr>
          <w:rStyle w:val="textdefault"/>
          <w:rFonts w:ascii="Verdana" w:hAnsi="Verdana"/>
          <w:color w:val="5E6466"/>
          <w:sz w:val="18"/>
          <w:szCs w:val="18"/>
          <w:bdr w:val="none" w:sz="0" w:space="0" w:color="auto" w:frame="1"/>
        </w:rPr>
        <w:t>хипи</w:t>
      </w:r>
      <w:proofErr w:type="spellEnd"/>
      <w:r>
        <w:rPr>
          <w:rStyle w:val="textdefault"/>
          <w:rFonts w:ascii="Verdana" w:hAnsi="Verdana"/>
          <w:color w:val="5E6466"/>
          <w:sz w:val="18"/>
          <w:szCs w:val="18"/>
          <w:bdr w:val="none" w:sz="0" w:space="0" w:color="auto" w:frame="1"/>
        </w:rPr>
        <w:t xml:space="preserve">, панки, </w:t>
      </w:r>
      <w:proofErr w:type="spellStart"/>
      <w:r>
        <w:rPr>
          <w:rStyle w:val="textdefault"/>
          <w:rFonts w:ascii="Verdana" w:hAnsi="Verdana"/>
          <w:color w:val="5E6466"/>
          <w:sz w:val="18"/>
          <w:szCs w:val="18"/>
          <w:bdr w:val="none" w:sz="0" w:space="0" w:color="auto" w:frame="1"/>
        </w:rPr>
        <w:t>растоманы</w:t>
      </w:r>
      <w:proofErr w:type="spellEnd"/>
      <w:r>
        <w:rPr>
          <w:rStyle w:val="textdefault"/>
          <w:rFonts w:ascii="Verdana" w:hAnsi="Verdana"/>
          <w:color w:val="5E6466"/>
          <w:sz w:val="18"/>
          <w:szCs w:val="18"/>
          <w:bdr w:val="none" w:sz="0" w:space="0" w:color="auto" w:frame="1"/>
        </w:rPr>
        <w:t xml:space="preserve">,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наркотической 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w:t>
      </w:r>
      <w:proofErr w:type="spellStart"/>
      <w:r>
        <w:rPr>
          <w:rStyle w:val="textdefault"/>
          <w:rFonts w:ascii="Verdana" w:hAnsi="Verdana"/>
          <w:color w:val="5E6466"/>
          <w:sz w:val="18"/>
          <w:szCs w:val="18"/>
          <w:bdr w:val="none" w:sz="0" w:space="0" w:color="auto" w:frame="1"/>
        </w:rPr>
        <w:t>рэйву</w:t>
      </w:r>
      <w:proofErr w:type="spellEnd"/>
      <w:r>
        <w:rPr>
          <w:rStyle w:val="textdefault"/>
          <w:rFonts w:ascii="Verdana" w:hAnsi="Verdana"/>
          <w:color w:val="5E6466"/>
          <w:sz w:val="18"/>
          <w:szCs w:val="18"/>
          <w:bdr w:val="none" w:sz="0" w:space="0" w:color="auto" w:frame="1"/>
        </w:rPr>
        <w:t xml:space="preserve">, </w:t>
      </w:r>
      <w:proofErr w:type="spellStart"/>
      <w:r>
        <w:rPr>
          <w:rStyle w:val="textdefault"/>
          <w:rFonts w:ascii="Verdana" w:hAnsi="Verdana"/>
          <w:color w:val="5E6466"/>
          <w:sz w:val="18"/>
          <w:szCs w:val="18"/>
          <w:bdr w:val="none" w:sz="0" w:space="0" w:color="auto" w:frame="1"/>
        </w:rPr>
        <w:t>растоманству</w:t>
      </w:r>
      <w:proofErr w:type="spellEnd"/>
      <w:r>
        <w:rPr>
          <w:rStyle w:val="textdefault"/>
          <w:rFonts w:ascii="Verdana" w:hAnsi="Verdana"/>
          <w:color w:val="5E6466"/>
          <w:sz w:val="18"/>
          <w:szCs w:val="18"/>
          <w:bdr w:val="none" w:sz="0" w:space="0" w:color="auto" w:frame="1"/>
        </w:rPr>
        <w:t>, панку. Однако пик 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w:t>
      </w:r>
    </w:p>
    <w:p w:rsidR="00616CB1" w:rsidRDefault="00616CB1" w:rsidP="00616CB1">
      <w:pPr>
        <w:pStyle w:val="paragraphjustify"/>
        <w:spacing w:before="0" w:beforeAutospacing="0" w:after="0" w:afterAutospacing="0"/>
        <w:jc w:val="both"/>
        <w:rPr>
          <w:rFonts w:ascii="Verdana" w:hAnsi="Verdana"/>
          <w:color w:val="5E6466"/>
          <w:sz w:val="18"/>
          <w:szCs w:val="18"/>
        </w:rPr>
      </w:pPr>
      <w:r>
        <w:rPr>
          <w:rStyle w:val="textdefault"/>
          <w:rFonts w:ascii="Verdana" w:hAnsi="Verdana"/>
          <w:color w:val="5E6466"/>
          <w:sz w:val="18"/>
          <w:szCs w:val="18"/>
          <w:bdr w:val="none" w:sz="0" w:space="0" w:color="auto" w:frame="1"/>
        </w:rPr>
        <w:t>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w:t>
      </w:r>
    </w:p>
    <w:p w:rsidR="00670F78" w:rsidRDefault="00616CB1"/>
    <w:sectPr w:rsidR="00670F78" w:rsidSect="00616CB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6CB1"/>
    <w:rsid w:val="00616CB1"/>
    <w:rsid w:val="007C3BBE"/>
    <w:rsid w:val="00800051"/>
    <w:rsid w:val="00B6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61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616CB1"/>
  </w:style>
  <w:style w:type="character" w:customStyle="1" w:styleId="textdefault">
    <w:name w:val="text_default"/>
    <w:basedOn w:val="a0"/>
    <w:rsid w:val="00616CB1"/>
  </w:style>
  <w:style w:type="paragraph" w:customStyle="1" w:styleId="paragraphjustify">
    <w:name w:val="paragraph_justify"/>
    <w:basedOn w:val="a"/>
    <w:rsid w:val="0061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616CB1"/>
  </w:style>
</w:styles>
</file>

<file path=word/webSettings.xml><?xml version="1.0" encoding="utf-8"?>
<w:webSettings xmlns:r="http://schemas.openxmlformats.org/officeDocument/2006/relationships" xmlns:w="http://schemas.openxmlformats.org/wordprocessingml/2006/main">
  <w:divs>
    <w:div w:id="16350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2568</Words>
  <Characters>14638</Characters>
  <Application>Microsoft Office Word</Application>
  <DocSecurity>0</DocSecurity>
  <Lines>121</Lines>
  <Paragraphs>34</Paragraphs>
  <ScaleCrop>false</ScaleCrop>
  <Company>Microsoft</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2012-05-12T15:04:00Z</dcterms:created>
  <dcterms:modified xsi:type="dcterms:W3CDTF">2012-05-12T15:05:00Z</dcterms:modified>
</cp:coreProperties>
</file>